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14C3E">
      <w:pPr>
        <w:jc w:val="center"/>
        <w:rPr>
          <w:rFonts w:hint="default" w:asciiTheme="majorEastAsia" w:hAnsiTheme="majorEastAsia" w:eastAsiaTheme="majorEastAsia"/>
          <w:b/>
          <w:sz w:val="30"/>
          <w:szCs w:val="30"/>
          <w:lang w:val="en-US" w:eastAsia="zh-CN"/>
        </w:rPr>
      </w:pPr>
      <w:bookmarkStart w:id="0" w:name="OLE_LINK5"/>
      <w:r>
        <w:rPr>
          <w:rFonts w:hint="eastAsia" w:asciiTheme="majorEastAsia" w:hAnsiTheme="majorEastAsia" w:eastAsiaTheme="majorEastAsia"/>
          <w:b/>
          <w:sz w:val="30"/>
          <w:szCs w:val="30"/>
        </w:rPr>
        <w:t>2025年</w:t>
      </w:r>
      <w:r>
        <w:rPr>
          <w:rFonts w:hint="eastAsia" w:asciiTheme="majorEastAsia" w:hAnsiTheme="majorEastAsia" w:eastAsiaTheme="majorEastAsia"/>
          <w:b/>
          <w:sz w:val="30"/>
          <w:szCs w:val="30"/>
          <w:lang w:val="en-US" w:eastAsia="zh-CN"/>
        </w:rPr>
        <w:t>安徽工业职业技术学院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“工在未来”</w:t>
      </w:r>
      <w:bookmarkEnd w:id="0"/>
      <w:r>
        <w:rPr>
          <w:rFonts w:hint="eastAsia" w:asciiTheme="majorEastAsia" w:hAnsiTheme="majorEastAsia" w:eastAsiaTheme="majorEastAsia"/>
          <w:b/>
          <w:sz w:val="30"/>
          <w:szCs w:val="30"/>
          <w:lang w:val="en-US" w:eastAsia="zh-CN"/>
        </w:rPr>
        <w:t>建筑信息模型综合应用赛章</w:t>
      </w:r>
    </w:p>
    <w:p w14:paraId="7EF6A562">
      <w:pPr>
        <w:jc w:val="center"/>
        <w:rPr>
          <w:rFonts w:hint="eastAsia" w:ascii="黑体" w:hAnsi="黑体" w:eastAsia="黑体" w:cs="黑体"/>
        </w:rPr>
      </w:pPr>
    </w:p>
    <w:p w14:paraId="3D5C2D21">
      <w:pPr>
        <w:spacing w:line="360" w:lineRule="auto"/>
        <w:ind w:firstLine="562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一、项目名称</w:t>
      </w:r>
      <w:r>
        <w:rPr>
          <w:rFonts w:hint="eastAsia" w:asciiTheme="minorEastAsia" w:hAnsiTheme="minorEastAsia"/>
          <w:sz w:val="28"/>
          <w:szCs w:val="28"/>
        </w:rPr>
        <w:t>：2025年安徽工业职业技术学院“工在未来”建筑信息模型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综合应用大</w:t>
      </w:r>
      <w:r>
        <w:rPr>
          <w:rFonts w:hint="eastAsia" w:asciiTheme="minorEastAsia" w:hAnsiTheme="minorEastAsia"/>
          <w:sz w:val="28"/>
          <w:szCs w:val="28"/>
        </w:rPr>
        <w:t>赛</w:t>
      </w:r>
    </w:p>
    <w:p w14:paraId="74F45667">
      <w:pPr>
        <w:spacing w:line="360" w:lineRule="auto"/>
        <w:ind w:firstLine="562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sz w:val="28"/>
          <w:szCs w:val="28"/>
        </w:rPr>
        <w:t>二、项目负责人：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姜丽、胡君、钱苗苗、王刚</w:t>
      </w:r>
    </w:p>
    <w:p w14:paraId="5CA39C29">
      <w:pPr>
        <w:spacing w:line="360" w:lineRule="auto"/>
        <w:ind w:firstLine="562" w:firstLineChars="200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三、竞赛目的：</w:t>
      </w:r>
    </w:p>
    <w:p w14:paraId="3016A0EF">
      <w:pPr>
        <w:spacing w:line="36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本次大赛旨在响应建筑行业数字化、智能化的深刻变革，探索“数据”与“美学”在建筑全生命周期中的融合价值</w:t>
      </w:r>
      <w:r>
        <w:rPr>
          <w:rFonts w:hint="eastAsia" w:asciiTheme="minorEastAsia" w:hAnsi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为：“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建筑信息模型</w:t>
      </w:r>
      <w:r>
        <w:rPr>
          <w:rFonts w:hint="eastAsia" w:asciiTheme="minorEastAsia" w:hAnsiTheme="minorEastAsia"/>
          <w:b/>
          <w:bCs/>
          <w:sz w:val="28"/>
          <w:szCs w:val="28"/>
        </w:rPr>
        <w:t>可视化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”与“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建筑装饰设计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”双赛道，</w:t>
      </w:r>
      <w:r>
        <w:rPr>
          <w:rFonts w:hint="eastAsia" w:asciiTheme="minorEastAsia" w:hAnsiTheme="minorEastAsia"/>
          <w:sz w:val="28"/>
          <w:szCs w:val="28"/>
        </w:rPr>
        <w:t>通过</w:t>
      </w:r>
      <w:r>
        <w:rPr>
          <w:rFonts w:hint="eastAsia" w:asciiTheme="minorEastAsia" w:hAnsiTheme="minorEastAsia"/>
          <w:b/>
          <w:bCs/>
          <w:sz w:val="28"/>
          <w:szCs w:val="28"/>
        </w:rPr>
        <w:t>精密建模</w:t>
      </w:r>
      <w:r>
        <w:rPr>
          <w:rFonts w:hint="eastAsia" w:asciiTheme="minorEastAsia" w:hAnsiTheme="minorEastAsia"/>
          <w:sz w:val="28"/>
          <w:szCs w:val="28"/>
        </w:rPr>
        <w:t>与</w:t>
      </w:r>
      <w:r>
        <w:rPr>
          <w:rFonts w:hint="eastAsia" w:asciiTheme="minorEastAsia" w:hAnsiTheme="minorEastAsia"/>
          <w:b/>
          <w:bCs/>
          <w:sz w:val="28"/>
          <w:szCs w:val="28"/>
        </w:rPr>
        <w:t>创意表达</w:t>
      </w:r>
      <w:r>
        <w:rPr>
          <w:rFonts w:hint="eastAsia" w:asciiTheme="minorEastAsia" w:hAnsiTheme="minorEastAsia"/>
          <w:sz w:val="28"/>
          <w:szCs w:val="28"/>
        </w:rPr>
        <w:t>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力求</w:t>
      </w:r>
      <w:r>
        <w:rPr>
          <w:rFonts w:hint="eastAsia" w:asciiTheme="minorEastAsia" w:hAnsiTheme="minorEastAsia"/>
          <w:sz w:val="28"/>
          <w:szCs w:val="28"/>
        </w:rPr>
        <w:t>打破传统专业壁垒，引导未来建筑人才同时掌握精准的工程语言与生动的空间叙事能力。不仅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为了</w:t>
      </w:r>
      <w:r>
        <w:rPr>
          <w:rFonts w:hint="eastAsia" w:asciiTheme="minorEastAsia" w:hAnsiTheme="minorEastAsia"/>
          <w:sz w:val="28"/>
          <w:szCs w:val="28"/>
        </w:rPr>
        <w:t>技能比拼，更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要去为学生建立</w:t>
      </w:r>
      <w:r>
        <w:rPr>
          <w:rFonts w:hint="eastAsia" w:asciiTheme="minorEastAsia" w:hAnsiTheme="minorEastAsia"/>
          <w:sz w:val="28"/>
          <w:szCs w:val="28"/>
        </w:rPr>
        <w:t>一个复合型创新思维、推动BIM技术深度应用与创意设计落地的重要平台，为行业选拔与储备兼具理性匠心与艺术感知的新生代力量</w:t>
      </w:r>
      <w:r>
        <w:rPr>
          <w:rFonts w:hint="eastAsia" w:asciiTheme="minorEastAsia" w:hAnsi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/>
          <w:sz w:val="28"/>
          <w:szCs w:val="28"/>
        </w:rPr>
        <w:t>以赛促学，以赛促创。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</w:p>
    <w:p w14:paraId="6F28AC3D">
      <w:pPr>
        <w:spacing w:line="360" w:lineRule="auto"/>
        <w:ind w:firstLine="562" w:firstLineChars="200"/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sz w:val="28"/>
          <w:szCs w:val="28"/>
        </w:rPr>
        <w:t>四、竞赛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对象</w:t>
      </w:r>
    </w:p>
    <w:p w14:paraId="5DA53EBD">
      <w:pPr>
        <w:spacing w:line="360" w:lineRule="auto"/>
        <w:ind w:firstLine="562" w:firstLineChars="200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  <w:highlight w:val="yellow"/>
          <w:lang w:val="en-US" w:eastAsia="zh-CN"/>
        </w:rPr>
        <w:t>赛道一</w:t>
      </w:r>
      <w:r>
        <w:rPr>
          <w:rFonts w:hint="eastAsia" w:asciiTheme="minorEastAsia" w:hAnsiTheme="minorEastAsia"/>
          <w:sz w:val="28"/>
          <w:szCs w:val="28"/>
          <w:highlight w:val="yellow"/>
          <w:lang w:val="en-US" w:eastAsia="zh-CN"/>
        </w:rPr>
        <w:t>（</w:t>
      </w:r>
      <w:r>
        <w:rPr>
          <w:rFonts w:hint="eastAsia" w:asciiTheme="minorEastAsia" w:hAnsiTheme="minorEastAsia"/>
          <w:b/>
          <w:bCs/>
          <w:sz w:val="28"/>
          <w:szCs w:val="28"/>
          <w:highlight w:val="yellow"/>
          <w:lang w:val="en-US" w:eastAsia="zh-CN"/>
        </w:rPr>
        <w:t>建筑信息模型</w:t>
      </w:r>
      <w:r>
        <w:rPr>
          <w:rFonts w:hint="eastAsia" w:asciiTheme="minorEastAsia" w:hAnsiTheme="minorEastAsia"/>
          <w:b/>
          <w:bCs/>
          <w:sz w:val="28"/>
          <w:szCs w:val="28"/>
          <w:highlight w:val="yellow"/>
        </w:rPr>
        <w:t>可视化</w:t>
      </w:r>
      <w:r>
        <w:rPr>
          <w:rFonts w:hint="eastAsia" w:asciiTheme="minorEastAsia" w:hAnsiTheme="minorEastAsia"/>
          <w:sz w:val="28"/>
          <w:szCs w:val="28"/>
          <w:highlight w:val="yellow"/>
          <w:lang w:val="en-US" w:eastAsia="zh-CN"/>
        </w:rPr>
        <w:t>）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：资源开发系建筑、造价专业</w:t>
      </w:r>
      <w:r>
        <w:rPr>
          <w:rFonts w:hint="eastAsia" w:asciiTheme="minorEastAsia" w:hAnsiTheme="minorEastAsia"/>
          <w:sz w:val="28"/>
          <w:szCs w:val="28"/>
        </w:rPr>
        <w:t>学生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</w:p>
    <w:p w14:paraId="7EE309A4">
      <w:pPr>
        <w:spacing w:line="360" w:lineRule="auto"/>
        <w:ind w:firstLine="562" w:firstLineChars="200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  <w:highlight w:val="yellow"/>
          <w:lang w:val="en-US" w:eastAsia="zh-CN"/>
        </w:rPr>
        <w:t>赛道二</w:t>
      </w:r>
      <w:r>
        <w:rPr>
          <w:rFonts w:hint="eastAsia" w:asciiTheme="minorEastAsia" w:hAnsiTheme="minorEastAsia"/>
          <w:sz w:val="28"/>
          <w:szCs w:val="28"/>
          <w:highlight w:val="yellow"/>
          <w:lang w:val="en-US" w:eastAsia="zh-CN"/>
        </w:rPr>
        <w:t>（</w:t>
      </w:r>
      <w:r>
        <w:rPr>
          <w:rFonts w:hint="eastAsia" w:asciiTheme="minorEastAsia" w:hAnsiTheme="minorEastAsia"/>
          <w:b/>
          <w:bCs/>
          <w:sz w:val="28"/>
          <w:szCs w:val="28"/>
          <w:highlight w:val="yellow"/>
          <w:lang w:val="en-US" w:eastAsia="zh-CN"/>
        </w:rPr>
        <w:t>建筑装饰设计</w:t>
      </w:r>
      <w:r>
        <w:rPr>
          <w:rFonts w:hint="eastAsia" w:asciiTheme="minorEastAsia" w:hAnsiTheme="minorEastAsia"/>
          <w:sz w:val="28"/>
          <w:szCs w:val="28"/>
          <w:highlight w:val="yellow"/>
          <w:lang w:val="en-US" w:eastAsia="zh-CN"/>
        </w:rPr>
        <w:t>）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：资源开发系装饰专业</w:t>
      </w:r>
      <w:r>
        <w:rPr>
          <w:rFonts w:hint="eastAsia" w:asciiTheme="minorEastAsia" w:hAnsiTheme="minorEastAsia"/>
          <w:sz w:val="28"/>
          <w:szCs w:val="28"/>
        </w:rPr>
        <w:t>学生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</w:p>
    <w:p w14:paraId="2764CE99">
      <w:pPr>
        <w:spacing w:line="360" w:lineRule="auto"/>
        <w:ind w:firstLine="562" w:firstLineChars="200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sz w:val="28"/>
          <w:szCs w:val="28"/>
        </w:rPr>
        <w:t>五、</w:t>
      </w:r>
      <w:bookmarkStart w:id="1" w:name="OLE_LINK6"/>
      <w:r>
        <w:rPr>
          <w:rFonts w:hint="eastAsia" w:asciiTheme="minorEastAsia" w:hAnsiTheme="minorEastAsia"/>
          <w:b/>
          <w:sz w:val="28"/>
          <w:szCs w:val="28"/>
        </w:rPr>
        <w:t>竞赛</w:t>
      </w:r>
      <w:bookmarkEnd w:id="1"/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形式及时间</w:t>
      </w:r>
    </w:p>
    <w:p w14:paraId="6D371810">
      <w:pPr>
        <w:spacing w:line="360" w:lineRule="auto"/>
        <w:ind w:firstLine="562" w:firstLineChars="200"/>
        <w:rPr>
          <w:rFonts w:hint="eastAsia" w:asciiTheme="minorEastAsia" w:hAnsiTheme="minorEastAsia"/>
          <w:b/>
          <w:sz w:val="28"/>
          <w:szCs w:val="28"/>
          <w:highlight w:val="yellow"/>
        </w:rPr>
      </w:pPr>
      <w:r>
        <w:rPr>
          <w:rFonts w:hint="eastAsia" w:asciiTheme="minorEastAsia" w:hAnsiTheme="minorEastAsia"/>
          <w:b/>
          <w:bCs/>
          <w:sz w:val="28"/>
          <w:szCs w:val="28"/>
          <w:highlight w:val="yellow"/>
          <w:lang w:val="en-US" w:eastAsia="zh-CN"/>
        </w:rPr>
        <w:t>赛道一</w:t>
      </w:r>
      <w:r>
        <w:rPr>
          <w:rFonts w:hint="eastAsia" w:asciiTheme="minorEastAsia" w:hAnsiTheme="minorEastAsia"/>
          <w:sz w:val="28"/>
          <w:szCs w:val="28"/>
          <w:highlight w:val="yellow"/>
          <w:lang w:val="en-US" w:eastAsia="zh-CN"/>
        </w:rPr>
        <w:t>（</w:t>
      </w:r>
      <w:r>
        <w:rPr>
          <w:rFonts w:hint="eastAsia" w:asciiTheme="minorEastAsia" w:hAnsiTheme="minorEastAsia"/>
          <w:b/>
          <w:bCs/>
          <w:sz w:val="28"/>
          <w:szCs w:val="28"/>
          <w:highlight w:val="yellow"/>
          <w:lang w:val="en-US" w:eastAsia="zh-CN"/>
        </w:rPr>
        <w:t>建筑信息模型</w:t>
      </w:r>
      <w:r>
        <w:rPr>
          <w:rFonts w:hint="eastAsia" w:asciiTheme="minorEastAsia" w:hAnsiTheme="minorEastAsia"/>
          <w:b/>
          <w:bCs/>
          <w:sz w:val="28"/>
          <w:szCs w:val="28"/>
          <w:highlight w:val="yellow"/>
        </w:rPr>
        <w:t>可视化</w:t>
      </w:r>
      <w:r>
        <w:rPr>
          <w:rFonts w:hint="eastAsia" w:asciiTheme="minorEastAsia" w:hAnsiTheme="minorEastAsia"/>
          <w:sz w:val="28"/>
          <w:szCs w:val="28"/>
          <w:highlight w:val="yellow"/>
          <w:lang w:val="en-US" w:eastAsia="zh-CN"/>
        </w:rPr>
        <w:t>）</w:t>
      </w:r>
    </w:p>
    <w:p w14:paraId="2FADA165">
      <w:pPr>
        <w:spacing w:line="360" w:lineRule="auto"/>
        <w:ind w:firstLine="562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竞赛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形式</w:t>
      </w:r>
      <w:r>
        <w:rPr>
          <w:rFonts w:hint="eastAsia" w:asciiTheme="minorEastAsia" w:hAnsiTheme="minorEastAsia"/>
          <w:b/>
          <w:sz w:val="28"/>
          <w:szCs w:val="28"/>
        </w:rPr>
        <w:t>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由指导教师指定平台，学生在BIM中心机房根据给定建筑结构图纸进行模型建构，以</w:t>
      </w:r>
      <w:r>
        <w:rPr>
          <w:rFonts w:hint="eastAsia" w:asciiTheme="minorEastAsia" w:hAnsiTheme="minorEastAsia"/>
          <w:sz w:val="28"/>
          <w:szCs w:val="28"/>
        </w:rPr>
        <w:t>个人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形式</w:t>
      </w:r>
      <w:r>
        <w:rPr>
          <w:rFonts w:hint="eastAsia" w:asciiTheme="minorEastAsia" w:hAnsiTheme="minorEastAsia"/>
          <w:sz w:val="28"/>
          <w:szCs w:val="28"/>
        </w:rPr>
        <w:t>提交作品参赛，作品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类别</w:t>
      </w:r>
      <w:r>
        <w:rPr>
          <w:rFonts w:hint="eastAsia" w:asciiTheme="minorEastAsia" w:hAnsiTheme="minorEastAsia"/>
          <w:sz w:val="28"/>
          <w:szCs w:val="28"/>
        </w:rPr>
        <w:t>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广联达土建计量软件导出的GTJ文件模型</w:t>
      </w:r>
      <w:r>
        <w:rPr>
          <w:rFonts w:hint="eastAsia" w:asciiTheme="minorEastAsia" w:hAnsi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/>
          <w:sz w:val="28"/>
          <w:szCs w:val="28"/>
        </w:rPr>
        <w:t>线上提交作品。</w:t>
      </w:r>
    </w:p>
    <w:p w14:paraId="52A677D6">
      <w:pPr>
        <w:spacing w:line="360" w:lineRule="auto"/>
        <w:ind w:left="840" w:leftChars="266" w:hanging="281" w:hangingChars="1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竞赛时间</w:t>
      </w:r>
      <w:r>
        <w:rPr>
          <w:rFonts w:hint="eastAsia" w:asciiTheme="minorEastAsia" w:hAnsiTheme="minorEastAsia"/>
          <w:b/>
          <w:sz w:val="28"/>
          <w:szCs w:val="28"/>
        </w:rPr>
        <w:t>：</w:t>
      </w:r>
      <w:r>
        <w:rPr>
          <w:rFonts w:hint="eastAsia" w:asciiTheme="minorEastAsia" w:hAnsiTheme="minorEastAsia"/>
          <w:sz w:val="28"/>
          <w:szCs w:val="28"/>
        </w:rPr>
        <w:t>在2025年12月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/>
          <w:sz w:val="28"/>
          <w:szCs w:val="28"/>
        </w:rPr>
        <w:t>日</w:t>
      </w:r>
    </w:p>
    <w:p w14:paraId="7F6B8BF2">
      <w:pPr>
        <w:spacing w:line="360" w:lineRule="auto"/>
        <w:ind w:left="840" w:leftChars="266" w:hanging="281" w:hangingChars="10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竞赛地点：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图文信息楼BIM实训中心（307）</w:t>
      </w:r>
    </w:p>
    <w:p w14:paraId="79E86780">
      <w:pPr>
        <w:spacing w:line="360" w:lineRule="auto"/>
        <w:ind w:left="840" w:leftChars="266" w:hanging="281" w:hangingChars="100"/>
        <w:rPr>
          <w:rFonts w:hint="eastAsia" w:asciiTheme="minorEastAsia" w:hAnsiTheme="minorEastAsia"/>
          <w:sz w:val="28"/>
          <w:szCs w:val="28"/>
          <w:highlight w:val="yellow"/>
          <w:lang w:val="en-US"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  <w:highlight w:val="yellow"/>
          <w:lang w:val="en-US" w:eastAsia="zh-CN"/>
        </w:rPr>
        <w:t>赛道二</w:t>
      </w:r>
      <w:r>
        <w:rPr>
          <w:rFonts w:hint="eastAsia" w:asciiTheme="minorEastAsia" w:hAnsiTheme="minorEastAsia"/>
          <w:sz w:val="28"/>
          <w:szCs w:val="28"/>
          <w:highlight w:val="yellow"/>
          <w:lang w:val="en-US" w:eastAsia="zh-CN"/>
        </w:rPr>
        <w:t>（</w:t>
      </w:r>
      <w:r>
        <w:rPr>
          <w:rFonts w:hint="eastAsia" w:asciiTheme="minorEastAsia" w:hAnsiTheme="minorEastAsia"/>
          <w:b/>
          <w:bCs/>
          <w:sz w:val="28"/>
          <w:szCs w:val="28"/>
          <w:highlight w:val="yellow"/>
          <w:lang w:val="en-US" w:eastAsia="zh-CN"/>
        </w:rPr>
        <w:t>建筑装饰设计</w:t>
      </w:r>
      <w:r>
        <w:rPr>
          <w:rFonts w:hint="eastAsia" w:asciiTheme="minorEastAsia" w:hAnsiTheme="minorEastAsia"/>
          <w:sz w:val="28"/>
          <w:szCs w:val="28"/>
          <w:highlight w:val="yellow"/>
          <w:lang w:val="en-US" w:eastAsia="zh-CN"/>
        </w:rPr>
        <w:t>）</w:t>
      </w:r>
    </w:p>
    <w:p w14:paraId="00BB5329">
      <w:pPr>
        <w:spacing w:line="360" w:lineRule="auto"/>
        <w:ind w:left="840" w:leftChars="266" w:hanging="281" w:hangingChars="10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sz w:val="28"/>
          <w:szCs w:val="28"/>
        </w:rPr>
        <w:t>竞赛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形式</w:t>
      </w:r>
      <w:r>
        <w:rPr>
          <w:rFonts w:hint="eastAsia" w:asciiTheme="minorEastAsia" w:hAnsiTheme="minorEastAsia"/>
          <w:b/>
          <w:sz w:val="28"/>
          <w:szCs w:val="28"/>
        </w:rPr>
        <w:t>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个人赛，根据赛题要求制作方案放在单个文件夹中并将文件夹压缩成zip格式，压缩包名称为：系部+班级+姓名。将压缩包发送至2025年安工学院“工在未来”建筑装饰设计大赛指定邮箱:752580941@qq.com。</w:t>
      </w:r>
    </w:p>
    <w:p w14:paraId="3DA0181A">
      <w:pPr>
        <w:spacing w:line="360" w:lineRule="auto"/>
        <w:ind w:left="839" w:leftChars="266" w:hanging="280" w:hangingChars="100"/>
        <w:jc w:val="center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/>
          <w:sz w:val="28"/>
          <w:szCs w:val="28"/>
          <w:lang w:val="en-US" w:eastAsia="zh-CN"/>
        </w:rPr>
        <w:drawing>
          <wp:inline distT="0" distB="0" distL="114300" distR="114300">
            <wp:extent cx="4057015" cy="4967605"/>
            <wp:effectExtent l="0" t="0" r="6985" b="10795"/>
            <wp:docPr id="1" name="图片 1" descr="1190e6d9-774f-4573-983f-f72c0cf2f9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90e6d9-774f-4573-983f-f72c0cf2f9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57015" cy="496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90F12">
      <w:pPr>
        <w:spacing w:line="360" w:lineRule="auto"/>
        <w:ind w:left="840" w:leftChars="266" w:hanging="281" w:hangingChars="100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竞赛时间</w:t>
      </w:r>
      <w:r>
        <w:rPr>
          <w:rFonts w:hint="eastAsia" w:asciiTheme="minorEastAsia" w:hAnsiTheme="minorEastAsia"/>
          <w:b/>
          <w:sz w:val="28"/>
          <w:szCs w:val="28"/>
        </w:rPr>
        <w:t>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2025年12月5日-12月19日制作并发送作品。</w:t>
      </w:r>
    </w:p>
    <w:p w14:paraId="5C3EA011">
      <w:pPr>
        <w:spacing w:line="360" w:lineRule="auto"/>
        <w:ind w:firstLine="562" w:firstLineChars="200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六</w:t>
      </w:r>
      <w:r>
        <w:rPr>
          <w:rFonts w:hint="eastAsia" w:asciiTheme="minorEastAsia" w:hAnsiTheme="minorEastAsia"/>
          <w:b/>
          <w:sz w:val="28"/>
          <w:szCs w:val="28"/>
        </w:rPr>
        <w:t>、竞赛方式与内容：</w:t>
      </w:r>
    </w:p>
    <w:p w14:paraId="7E119CA2">
      <w:pPr>
        <w:spacing w:line="360" w:lineRule="auto"/>
        <w:ind w:firstLine="562" w:firstLineChars="20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  <w:highlight w:val="yellow"/>
          <w:lang w:val="en-US" w:eastAsia="zh-CN"/>
        </w:rPr>
        <w:t>赛道一</w:t>
      </w:r>
      <w:r>
        <w:rPr>
          <w:rFonts w:hint="eastAsia" w:asciiTheme="minorEastAsia" w:hAnsiTheme="minorEastAsia"/>
          <w:sz w:val="28"/>
          <w:szCs w:val="28"/>
          <w:highlight w:val="yellow"/>
          <w:lang w:val="en-US" w:eastAsia="zh-CN"/>
        </w:rPr>
        <w:t>（</w:t>
      </w:r>
      <w:r>
        <w:rPr>
          <w:rFonts w:hint="eastAsia" w:asciiTheme="minorEastAsia" w:hAnsiTheme="minorEastAsia"/>
          <w:b/>
          <w:bCs/>
          <w:sz w:val="28"/>
          <w:szCs w:val="28"/>
          <w:highlight w:val="yellow"/>
          <w:lang w:val="en-US" w:eastAsia="zh-CN"/>
        </w:rPr>
        <w:t>建筑信息模型</w:t>
      </w:r>
      <w:r>
        <w:rPr>
          <w:rFonts w:hint="eastAsia" w:asciiTheme="minorEastAsia" w:hAnsiTheme="minorEastAsia"/>
          <w:b/>
          <w:bCs/>
          <w:sz w:val="28"/>
          <w:szCs w:val="28"/>
          <w:highlight w:val="yellow"/>
        </w:rPr>
        <w:t>可视化</w:t>
      </w:r>
      <w:r>
        <w:rPr>
          <w:rFonts w:hint="eastAsia" w:asciiTheme="minorEastAsia" w:hAnsiTheme="minorEastAsia"/>
          <w:sz w:val="28"/>
          <w:szCs w:val="28"/>
          <w:highlight w:val="yellow"/>
          <w:lang w:val="en-US" w:eastAsia="zh-CN"/>
        </w:rPr>
        <w:t>）</w:t>
      </w:r>
    </w:p>
    <w:p w14:paraId="698FA51C"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（一）竞赛方式</w:t>
      </w:r>
    </w:p>
    <w:p w14:paraId="46BE0374"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1．竞赛采取个人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提交作品</w:t>
      </w:r>
      <w:r>
        <w:rPr>
          <w:rFonts w:hint="eastAsia" w:asciiTheme="minorEastAsia" w:hAnsiTheme="minorEastAsia"/>
          <w:sz w:val="28"/>
          <w:szCs w:val="28"/>
        </w:rPr>
        <w:t>方式；</w:t>
      </w:r>
    </w:p>
    <w:p w14:paraId="029762A5"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2．学生在规定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地点、</w:t>
      </w:r>
      <w:r>
        <w:rPr>
          <w:rFonts w:hint="eastAsia" w:asciiTheme="minorEastAsia" w:hAnsiTheme="minorEastAsia"/>
          <w:sz w:val="28"/>
          <w:szCs w:val="28"/>
        </w:rPr>
        <w:t>时间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提交原创作品至指定收集平台</w:t>
      </w:r>
      <w:r>
        <w:rPr>
          <w:rFonts w:hint="eastAsia" w:asciiTheme="minorEastAsia" w:hAnsiTheme="minorEastAsia"/>
          <w:sz w:val="28"/>
          <w:szCs w:val="28"/>
        </w:rPr>
        <w:t>；</w:t>
      </w:r>
    </w:p>
    <w:p w14:paraId="48C47350">
      <w:pPr>
        <w:spacing w:line="360" w:lineRule="auto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3. 竞赛前认真参加竞赛培训。</w:t>
      </w:r>
    </w:p>
    <w:p w14:paraId="04AFFDD5"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（二）竞赛内容</w:t>
      </w:r>
    </w:p>
    <w:p w14:paraId="6EA97619"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竞赛以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建筑信息模型建立为主题，聚焦三维建模、工程量计算、施工模拟、造价管理等模块。模型作品需严格按设计要求建立，最终得分按建筑、结构两个部分进行汇总</w:t>
      </w:r>
      <w:r>
        <w:rPr>
          <w:rFonts w:hint="eastAsia" w:asciiTheme="minorEastAsia" w:hAnsiTheme="minorEastAsia"/>
          <w:sz w:val="28"/>
          <w:szCs w:val="28"/>
        </w:rPr>
        <w:t>。</w:t>
      </w:r>
    </w:p>
    <w:p w14:paraId="31ADB4B9">
      <w:pPr>
        <w:spacing w:line="360" w:lineRule="auto"/>
        <w:ind w:firstLine="562" w:firstLineChars="20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  <w:highlight w:val="yellow"/>
          <w:lang w:val="en-US" w:eastAsia="zh-CN"/>
        </w:rPr>
        <w:t>赛道二</w:t>
      </w:r>
      <w:r>
        <w:rPr>
          <w:rFonts w:hint="eastAsia" w:asciiTheme="minorEastAsia" w:hAnsiTheme="minorEastAsia"/>
          <w:sz w:val="28"/>
          <w:szCs w:val="28"/>
          <w:highlight w:val="yellow"/>
          <w:lang w:val="en-US" w:eastAsia="zh-CN"/>
        </w:rPr>
        <w:t>（</w:t>
      </w:r>
      <w:r>
        <w:rPr>
          <w:rFonts w:hint="eastAsia" w:asciiTheme="minorEastAsia" w:hAnsiTheme="minorEastAsia"/>
          <w:b/>
          <w:bCs/>
          <w:sz w:val="28"/>
          <w:szCs w:val="28"/>
          <w:highlight w:val="yellow"/>
          <w:lang w:val="en-US" w:eastAsia="zh-CN"/>
        </w:rPr>
        <w:t>建筑装饰设计</w:t>
      </w:r>
      <w:r>
        <w:rPr>
          <w:rFonts w:hint="eastAsia" w:asciiTheme="minorEastAsia" w:hAnsiTheme="minorEastAsia"/>
          <w:sz w:val="28"/>
          <w:szCs w:val="28"/>
          <w:highlight w:val="yellow"/>
          <w:lang w:val="en-US" w:eastAsia="zh-CN"/>
        </w:rPr>
        <w:t>）</w:t>
      </w:r>
    </w:p>
    <w:p w14:paraId="3B3F5978"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竞赛方式</w:t>
      </w:r>
    </w:p>
    <w:p w14:paraId="5230873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textAlignment w:val="baseline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本次大赛为个人赛，以设计作品为参赛依据，以个人为单位报名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Theme="minorEastAsia" w:hAnsiTheme="minorEastAsia"/>
          <w:sz w:val="28"/>
          <w:szCs w:val="28"/>
        </w:rPr>
        <w:t>学生在规定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地点、</w:t>
      </w:r>
      <w:r>
        <w:rPr>
          <w:rFonts w:hint="eastAsia" w:asciiTheme="minorEastAsia" w:hAnsiTheme="minorEastAsia"/>
          <w:sz w:val="28"/>
          <w:szCs w:val="28"/>
        </w:rPr>
        <w:t>时间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提交原创作品至指定收集平台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。</w:t>
      </w:r>
    </w:p>
    <w:p w14:paraId="0F00CC82"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（二）竞赛内容</w:t>
      </w:r>
    </w:p>
    <w:p w14:paraId="08872BE5">
      <w:pPr>
        <w:spacing w:line="360" w:lineRule="auto"/>
        <w:ind w:firstLine="560" w:firstLineChars="200"/>
        <w:rPr>
          <w:rFonts w:hint="default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根据项目案例进行平面方案设和</w:t>
      </w:r>
      <w:r>
        <w:rPr>
          <w:rFonts w:hint="eastAsia" w:asciiTheme="minorEastAsia" w:hAnsiTheme="minorEastAsia"/>
          <w:sz w:val="28"/>
          <w:szCs w:val="28"/>
        </w:rPr>
        <w:t>室内客房的效果图</w:t>
      </w:r>
      <w:r>
        <w:rPr>
          <w:rFonts w:hint="eastAsia" w:asciiTheme="minorEastAsia" w:hAnsi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作品要求与建筑外立面风貌吻合，重点表达设计师的设计理念与人文关怀，打造高品质的客房空间</w:t>
      </w:r>
      <w:r>
        <w:rPr>
          <w:rFonts w:hint="eastAsia" w:asciiTheme="minorEastAsia" w:hAnsi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/>
          <w:sz w:val="28"/>
          <w:szCs w:val="28"/>
        </w:rPr>
        <w:t>鼓励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采用绿色低碳设计方案及新型环保建筑材料</w:t>
      </w:r>
      <w:r>
        <w:rPr>
          <w:rFonts w:hint="eastAsia" w:asciiTheme="minorEastAsia" w:hAnsiTheme="minorEastAsia"/>
          <w:sz w:val="28"/>
          <w:szCs w:val="28"/>
        </w:rPr>
        <w:t>。</w:t>
      </w:r>
    </w:p>
    <w:p w14:paraId="75C10CB6"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作品提交：</w:t>
      </w:r>
    </w:p>
    <w:p w14:paraId="5F40DF3B"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1.室内一间客房的平面图纸1张</w:t>
      </w:r>
      <w:r>
        <w:rPr>
          <w:rFonts w:hint="eastAsia" w:asciiTheme="minorEastAsia" w:hAnsiTheme="minorEastAsia"/>
          <w:sz w:val="28"/>
          <w:szCs w:val="28"/>
        </w:rPr>
        <w:t>。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jpg或png格式，A3尺寸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p w14:paraId="67FD6487"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2.室内一间客房的效果图2-3张。（jpg或png格式，A4尺寸）</w:t>
      </w:r>
    </w:p>
    <w:p w14:paraId="126C8F19"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 w14:paraId="762483DF">
      <w:pPr>
        <w:spacing w:line="360" w:lineRule="auto"/>
        <w:ind w:firstLine="562" w:firstLineChars="200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七</w:t>
      </w:r>
      <w:r>
        <w:rPr>
          <w:rFonts w:hint="eastAsia" w:asciiTheme="minorEastAsia" w:hAnsiTheme="minorEastAsia"/>
          <w:b/>
          <w:sz w:val="28"/>
          <w:szCs w:val="28"/>
        </w:rPr>
        <w:t>、竞赛规则：</w:t>
      </w:r>
    </w:p>
    <w:p w14:paraId="71E3FB2B"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1．参赛选手应严格遵守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设计要求、相关标准和规范</w:t>
      </w:r>
      <w:r>
        <w:rPr>
          <w:rFonts w:hint="eastAsia" w:asciiTheme="minorEastAsia" w:hAnsiTheme="minorEastAsia"/>
          <w:sz w:val="28"/>
          <w:szCs w:val="28"/>
        </w:rPr>
        <w:t>；</w:t>
      </w:r>
    </w:p>
    <w:p w14:paraId="522795E2"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2．参赛选手应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认真参加赛前培训或练习。</w:t>
      </w:r>
    </w:p>
    <w:p w14:paraId="53ADE348">
      <w:pPr>
        <w:spacing w:line="360" w:lineRule="auto"/>
        <w:ind w:firstLine="562" w:firstLineChars="200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八</w:t>
      </w:r>
      <w:r>
        <w:rPr>
          <w:rFonts w:hint="eastAsia" w:asciiTheme="minorEastAsia" w:hAnsiTheme="minorEastAsia"/>
          <w:b/>
          <w:sz w:val="28"/>
          <w:szCs w:val="28"/>
        </w:rPr>
        <w:t>、评分标准：</w:t>
      </w:r>
    </w:p>
    <w:p w14:paraId="50F51560">
      <w:pPr>
        <w:spacing w:line="360" w:lineRule="auto"/>
        <w:ind w:firstLine="560" w:firstLineChars="200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根据参赛选手提交的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作品</w:t>
      </w:r>
      <w:r>
        <w:rPr>
          <w:rFonts w:hint="eastAsia" w:asciiTheme="minorEastAsia" w:hAnsiTheme="minorEastAsia"/>
          <w:sz w:val="28"/>
          <w:szCs w:val="28"/>
        </w:rPr>
        <w:t>，严格按照建筑信息模型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综合应用相关</w:t>
      </w:r>
      <w:r>
        <w:rPr>
          <w:rFonts w:hint="eastAsia" w:asciiTheme="minorEastAsia" w:hAnsiTheme="minorEastAsia"/>
          <w:sz w:val="28"/>
          <w:szCs w:val="28"/>
        </w:rPr>
        <w:t>指标体系进行评分，</w:t>
      </w:r>
      <w:bookmarkStart w:id="2" w:name="_GoBack"/>
      <w:bookmarkEnd w:id="2"/>
      <w:r>
        <w:rPr>
          <w:rFonts w:hint="eastAsia" w:asciiTheme="minorEastAsia" w:hAnsiTheme="minorEastAsia"/>
          <w:sz w:val="28"/>
          <w:szCs w:val="28"/>
        </w:rPr>
        <w:t>竞赛名次按照得分高低排序。</w:t>
      </w:r>
    </w:p>
    <w:p w14:paraId="2BD4FC4A">
      <w:pPr>
        <w:spacing w:line="360" w:lineRule="auto"/>
        <w:ind w:firstLine="562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九</w:t>
      </w:r>
      <w:r>
        <w:rPr>
          <w:rFonts w:hint="eastAsia" w:asciiTheme="minorEastAsia" w:hAnsiTheme="minorEastAsia"/>
          <w:b/>
          <w:sz w:val="28"/>
          <w:szCs w:val="28"/>
        </w:rPr>
        <w:t>、结果公示：</w:t>
      </w:r>
      <w:r>
        <w:rPr>
          <w:rFonts w:hint="eastAsia" w:asciiTheme="minorEastAsia" w:hAnsiTheme="minorEastAsia"/>
          <w:sz w:val="28"/>
          <w:szCs w:val="28"/>
        </w:rPr>
        <w:t>比赛结果在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资源开发系</w:t>
      </w:r>
      <w:r>
        <w:rPr>
          <w:rFonts w:hint="eastAsia" w:asciiTheme="minorEastAsia" w:hAnsiTheme="minorEastAsia"/>
          <w:sz w:val="28"/>
          <w:szCs w:val="28"/>
        </w:rPr>
        <w:t xml:space="preserve">网站公示 </w:t>
      </w:r>
    </w:p>
    <w:p w14:paraId="24DF7B60">
      <w:pPr>
        <w:spacing w:line="360" w:lineRule="auto"/>
        <w:ind w:firstLine="562" w:firstLineChars="200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十、评奖方式：</w:t>
      </w:r>
    </w:p>
    <w:p w14:paraId="2C8CD935"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1.评委组成</w:t>
      </w:r>
    </w:p>
    <w:p w14:paraId="32759D19">
      <w:pPr>
        <w:spacing w:line="360" w:lineRule="auto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姜丽、胡君、钱苗苗、王刚。</w:t>
      </w:r>
    </w:p>
    <w:p w14:paraId="7A486C16"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2.奖项设定</w:t>
      </w:r>
      <w:r>
        <w:rPr>
          <w:rFonts w:hint="eastAsia" w:asciiTheme="minorEastAsia" w:hAnsi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/>
          <w:sz w:val="28"/>
          <w:szCs w:val="28"/>
        </w:rPr>
        <w:t>一等奖10%，二等奖20%，三等奖30%。</w:t>
      </w:r>
    </w:p>
    <w:p w14:paraId="2A55BC5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textAlignment w:val="baseline"/>
        <w:rPr>
          <w:rFonts w:hint="default" w:asciiTheme="minorEastAsia" w:hAnsiTheme="minorEastAsia" w:eastAsiaTheme="minorEastAsia" w:cstheme="minorBidi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b/>
          <w:kern w:val="2"/>
          <w:sz w:val="28"/>
          <w:szCs w:val="28"/>
          <w:lang w:val="en-US" w:eastAsia="zh-CN" w:bidi="ar-SA"/>
        </w:rPr>
        <w:t>十一、参赛选手须知</w:t>
      </w:r>
    </w:p>
    <w:p w14:paraId="3157A48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textAlignment w:val="baseline"/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1、作品和参赛资料发送完整、且符合作品提交样式，否则视为无效作品；</w:t>
      </w:r>
    </w:p>
    <w:p w14:paraId="195776B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textAlignment w:val="baseline"/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2、参赛作品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和参赛选手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必须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和参赛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登记表中一致，否则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成绩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视为无效；</w:t>
      </w:r>
    </w:p>
    <w:p w14:paraId="782D899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textAlignment w:val="baseline"/>
        <w:rPr>
          <w:rFonts w:hint="default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3、参赛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成果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质量过低，比如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涉嫌抄袭、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图像模糊或违背社会主义价值观，或直接使用AI软件生成，则视为无效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成果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。</w:t>
      </w:r>
    </w:p>
    <w:p w14:paraId="1E3DD7E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both"/>
        <w:textAlignment w:val="baseline"/>
        <w:rPr>
          <w:rFonts w:hint="default" w:asciiTheme="minorEastAsia" w:hAnsiTheme="minorEastAsia" w:eastAsiaTheme="minorEastAsia" w:cstheme="minorBidi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b/>
          <w:kern w:val="2"/>
          <w:sz w:val="28"/>
          <w:szCs w:val="28"/>
          <w:lang w:val="en-US" w:eastAsia="zh-CN" w:bidi="ar-SA"/>
        </w:rPr>
        <w:t>十二、竞赛</w:t>
      </w:r>
      <w:r>
        <w:rPr>
          <w:rFonts w:hint="eastAsia" w:asciiTheme="minorEastAsia" w:hAnsiTheme="minorEastAsia" w:cstheme="minorBidi"/>
          <w:b/>
          <w:kern w:val="2"/>
          <w:sz w:val="28"/>
          <w:szCs w:val="28"/>
          <w:lang w:val="en-US" w:eastAsia="zh-CN" w:bidi="ar-SA"/>
        </w:rPr>
        <w:t>成果</w:t>
      </w:r>
      <w:r>
        <w:rPr>
          <w:rFonts w:hint="eastAsia" w:asciiTheme="minorEastAsia" w:hAnsiTheme="minorEastAsia" w:eastAsiaTheme="minorEastAsia" w:cstheme="minorBidi"/>
          <w:b/>
          <w:kern w:val="2"/>
          <w:sz w:val="28"/>
          <w:szCs w:val="28"/>
          <w:lang w:val="en-US" w:eastAsia="zh-CN" w:bidi="ar-SA"/>
        </w:rPr>
        <w:t>宣传</w:t>
      </w:r>
    </w:p>
    <w:p w14:paraId="2FF7C5CA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参赛优秀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成果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将通过系部和学院网站进行展示。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12791C"/>
    <w:multiLevelType w:val="singleLevel"/>
    <w:tmpl w:val="9612791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16"/>
    <w:rsid w:val="001D5E05"/>
    <w:rsid w:val="001F6029"/>
    <w:rsid w:val="00355516"/>
    <w:rsid w:val="0043710F"/>
    <w:rsid w:val="00486596"/>
    <w:rsid w:val="00492F3A"/>
    <w:rsid w:val="00681268"/>
    <w:rsid w:val="00750C94"/>
    <w:rsid w:val="00831E98"/>
    <w:rsid w:val="00A649FD"/>
    <w:rsid w:val="00BD7A80"/>
    <w:rsid w:val="00DF0EE9"/>
    <w:rsid w:val="00E356E4"/>
    <w:rsid w:val="00F33CC5"/>
    <w:rsid w:val="098A628C"/>
    <w:rsid w:val="0AEA6690"/>
    <w:rsid w:val="0F5BA456"/>
    <w:rsid w:val="10BA57F5"/>
    <w:rsid w:val="1A920F44"/>
    <w:rsid w:val="1EF3D967"/>
    <w:rsid w:val="1F7FBC30"/>
    <w:rsid w:val="24462751"/>
    <w:rsid w:val="24FF97E0"/>
    <w:rsid w:val="26FF0D5C"/>
    <w:rsid w:val="27FE365D"/>
    <w:rsid w:val="28732366"/>
    <w:rsid w:val="288E0F4E"/>
    <w:rsid w:val="2C5D643C"/>
    <w:rsid w:val="2E41718E"/>
    <w:rsid w:val="2F6F5C33"/>
    <w:rsid w:val="2FE7D302"/>
    <w:rsid w:val="2FEDA7E3"/>
    <w:rsid w:val="313F54DB"/>
    <w:rsid w:val="33CAA41C"/>
    <w:rsid w:val="35FC1EF4"/>
    <w:rsid w:val="37CF0826"/>
    <w:rsid w:val="39E7582B"/>
    <w:rsid w:val="3AE113B1"/>
    <w:rsid w:val="3AEFD83F"/>
    <w:rsid w:val="3DFF995B"/>
    <w:rsid w:val="3EAEF664"/>
    <w:rsid w:val="3F4F9A16"/>
    <w:rsid w:val="3FB21E1A"/>
    <w:rsid w:val="3FE31896"/>
    <w:rsid w:val="3FEF7C7E"/>
    <w:rsid w:val="3FFF0E00"/>
    <w:rsid w:val="3FFF722E"/>
    <w:rsid w:val="48C54B1D"/>
    <w:rsid w:val="4D1547C4"/>
    <w:rsid w:val="4DFF1AB8"/>
    <w:rsid w:val="50FFF253"/>
    <w:rsid w:val="53F7280F"/>
    <w:rsid w:val="557F85A2"/>
    <w:rsid w:val="570E7D31"/>
    <w:rsid w:val="57F77492"/>
    <w:rsid w:val="5919189D"/>
    <w:rsid w:val="5A7E97BE"/>
    <w:rsid w:val="5BF59268"/>
    <w:rsid w:val="5F7DDC12"/>
    <w:rsid w:val="5F7FDABE"/>
    <w:rsid w:val="5FAE2118"/>
    <w:rsid w:val="5FBC318A"/>
    <w:rsid w:val="5FFB4D3E"/>
    <w:rsid w:val="665C1811"/>
    <w:rsid w:val="66D25091"/>
    <w:rsid w:val="66FF7D51"/>
    <w:rsid w:val="67310E46"/>
    <w:rsid w:val="686104F5"/>
    <w:rsid w:val="6B422F80"/>
    <w:rsid w:val="6CFF084A"/>
    <w:rsid w:val="6E29082D"/>
    <w:rsid w:val="6EAED347"/>
    <w:rsid w:val="6F3F4A49"/>
    <w:rsid w:val="6F7F0293"/>
    <w:rsid w:val="6FFF1025"/>
    <w:rsid w:val="6FFF3B2D"/>
    <w:rsid w:val="70343755"/>
    <w:rsid w:val="715776FB"/>
    <w:rsid w:val="757FFDDE"/>
    <w:rsid w:val="76FAC76E"/>
    <w:rsid w:val="779E1AD0"/>
    <w:rsid w:val="77B97ECE"/>
    <w:rsid w:val="77BF179F"/>
    <w:rsid w:val="79EE8BA9"/>
    <w:rsid w:val="7A8B33B4"/>
    <w:rsid w:val="7AD8118C"/>
    <w:rsid w:val="7AF54770"/>
    <w:rsid w:val="7AFEE225"/>
    <w:rsid w:val="7B6F7898"/>
    <w:rsid w:val="7BD77EE9"/>
    <w:rsid w:val="7CFFD0CC"/>
    <w:rsid w:val="7D99D025"/>
    <w:rsid w:val="7DC6F12B"/>
    <w:rsid w:val="7DF95089"/>
    <w:rsid w:val="7EF44717"/>
    <w:rsid w:val="7F2F7A34"/>
    <w:rsid w:val="7F6BEB2F"/>
    <w:rsid w:val="7F7BFCAF"/>
    <w:rsid w:val="7F8EFAE6"/>
    <w:rsid w:val="7FDE29E8"/>
    <w:rsid w:val="7FF59027"/>
    <w:rsid w:val="7FFD4319"/>
    <w:rsid w:val="7FFF4CA7"/>
    <w:rsid w:val="97A9A930"/>
    <w:rsid w:val="9BF69F55"/>
    <w:rsid w:val="9F3EABDE"/>
    <w:rsid w:val="9F88868D"/>
    <w:rsid w:val="9FF6E759"/>
    <w:rsid w:val="B3FB4E7C"/>
    <w:rsid w:val="B76F6614"/>
    <w:rsid w:val="BB6E0F07"/>
    <w:rsid w:val="BB7F80B8"/>
    <w:rsid w:val="BEF93C6F"/>
    <w:rsid w:val="BFDF995D"/>
    <w:rsid w:val="C7B77AA0"/>
    <w:rsid w:val="CFBCC9B6"/>
    <w:rsid w:val="D3FB38D6"/>
    <w:rsid w:val="D5FF3FFC"/>
    <w:rsid w:val="DB5F250E"/>
    <w:rsid w:val="DDAEF18E"/>
    <w:rsid w:val="DDFF181E"/>
    <w:rsid w:val="DED8B519"/>
    <w:rsid w:val="DFBB0AEB"/>
    <w:rsid w:val="DFFFF55C"/>
    <w:rsid w:val="E5FA784B"/>
    <w:rsid w:val="E7FF5950"/>
    <w:rsid w:val="EB2FD147"/>
    <w:rsid w:val="EB392A4C"/>
    <w:rsid w:val="ECF63C41"/>
    <w:rsid w:val="EDB7C9E5"/>
    <w:rsid w:val="EE5FC329"/>
    <w:rsid w:val="EE7D8075"/>
    <w:rsid w:val="EEAF677A"/>
    <w:rsid w:val="EEB741DE"/>
    <w:rsid w:val="EF3DD7AE"/>
    <w:rsid w:val="EFDF4364"/>
    <w:rsid w:val="EFFAF3D7"/>
    <w:rsid w:val="EFFB0342"/>
    <w:rsid w:val="F1BE962E"/>
    <w:rsid w:val="F466466A"/>
    <w:rsid w:val="F731D773"/>
    <w:rsid w:val="F7BFD8E1"/>
    <w:rsid w:val="F8759C2B"/>
    <w:rsid w:val="FAAE5256"/>
    <w:rsid w:val="FADF5276"/>
    <w:rsid w:val="FB1FE907"/>
    <w:rsid w:val="FBAD037B"/>
    <w:rsid w:val="FBD3D31B"/>
    <w:rsid w:val="FBF3E51D"/>
    <w:rsid w:val="FBF50779"/>
    <w:rsid w:val="FC3FA1F1"/>
    <w:rsid w:val="FD4DD5B2"/>
    <w:rsid w:val="FDC793ED"/>
    <w:rsid w:val="FDE78E72"/>
    <w:rsid w:val="FDF799D1"/>
    <w:rsid w:val="FDFF6652"/>
    <w:rsid w:val="FEB75843"/>
    <w:rsid w:val="FEBF2E74"/>
    <w:rsid w:val="FEDF22F8"/>
    <w:rsid w:val="FEED0C59"/>
    <w:rsid w:val="FEF9305B"/>
    <w:rsid w:val="FF7F53BA"/>
    <w:rsid w:val="FFB32DAC"/>
    <w:rsid w:val="FFB5CAEA"/>
    <w:rsid w:val="FFEA74BC"/>
    <w:rsid w:val="FFEE9AF9"/>
    <w:rsid w:val="FFF9E55A"/>
    <w:rsid w:val="FFFBAF18"/>
    <w:rsid w:val="FFFBD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4</Pages>
  <Words>1343</Words>
  <Characters>1416</Characters>
  <Lines>32</Lines>
  <Paragraphs>46</Paragraphs>
  <TotalTime>3</TotalTime>
  <ScaleCrop>false</ScaleCrop>
  <LinksUpToDate>false</LinksUpToDate>
  <CharactersWithSpaces>1419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2025-11-17T20:00:00Z</dcterms:created>
  <dc:creator>agxy</dc:creator>
  <cp:lastModifiedBy>胡君</cp:lastModifiedBy>
  <dcterms:modified xsi:type="dcterms:W3CDTF">2025-12-04T07:30:38Z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eyJoZGlkIjoiZDIxMjY5ZDY0MTI3Yjg5Mjc5NDRjNWE2NTgwZDAzYzEiLCJ1c2VySWQiOiI2OTA4MTYxNTcifQ==</vt:lpwstr>
  </property>
  <property fmtid="{D5CDD505-2E9C-101B-9397-08002B2CF9AE}" pid="3" name="KSOProductBuildVer">
    <vt:lpwstr>2052-12.1.0.21171</vt:lpwstr>
  </property>
  <property fmtid="{D5CDD505-2E9C-101B-9397-08002B2CF9AE}" pid="4" name="ICV">
    <vt:lpwstr>D13A8EE7449E473D85127ED166040181_13</vt:lpwstr>
  </property>
</Properties>
</file>