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Fonts w:hint="eastAsia" w:eastAsiaTheme="majorEastAsia"/>
          <w:lang w:val="en-US" w:eastAsia="zh-CN"/>
        </w:rPr>
      </w:pPr>
      <w:r>
        <w:rPr>
          <w:rFonts w:hint="eastAsia"/>
          <w:lang w:val="en-US" w:eastAsia="zh-CN"/>
        </w:rPr>
        <w:t>2021秋季学期</w:t>
      </w:r>
      <w:r>
        <w:rPr>
          <w:rFonts w:hint="eastAsia"/>
        </w:rPr>
        <w:t>第7周教学例会</w:t>
      </w:r>
      <w:r>
        <w:rPr>
          <w:rFonts w:hint="eastAsia"/>
          <w:lang w:val="en-US" w:eastAsia="zh-CN"/>
        </w:rPr>
        <w:t>备忘录（</w:t>
      </w:r>
      <w:r>
        <w:rPr>
          <w:rFonts w:hint="eastAsia"/>
          <w:sz w:val="28"/>
          <w:szCs w:val="28"/>
          <w:lang w:val="en-US" w:eastAsia="zh-CN"/>
        </w:rPr>
        <w:t>2021.10.13</w:t>
      </w:r>
      <w:r>
        <w:rPr>
          <w:rFonts w:hint="eastAsia"/>
          <w:lang w:val="en-US" w:eastAsia="zh-CN"/>
        </w:rPr>
        <w:t>）</w:t>
      </w:r>
    </w:p>
    <w:p>
      <w:pPr>
        <w:rPr>
          <w:rFonts w:hint="eastAsia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教务处（质控处）：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</w:t>
      </w:r>
      <w:r>
        <w:rPr>
          <w:rFonts w:hint="eastAsia"/>
          <w:sz w:val="28"/>
          <w:szCs w:val="28"/>
          <w:lang w:val="en-US" w:eastAsia="zh-CN"/>
        </w:rPr>
        <w:t>全面落实</w:t>
      </w:r>
      <w:r>
        <w:rPr>
          <w:rFonts w:hint="eastAsia"/>
          <w:sz w:val="28"/>
          <w:szCs w:val="28"/>
        </w:rPr>
        <w:t>2021秋季学期课程建设与诊改工作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</w:t>
      </w:r>
      <w:r>
        <w:rPr>
          <w:rFonts w:hint="eastAsia"/>
          <w:sz w:val="28"/>
          <w:szCs w:val="28"/>
          <w:lang w:val="en-US" w:eastAsia="zh-CN"/>
        </w:rPr>
        <w:t>启动学院</w:t>
      </w:r>
      <w:r>
        <w:rPr>
          <w:rFonts w:hint="eastAsia"/>
          <w:sz w:val="28"/>
          <w:szCs w:val="28"/>
        </w:rPr>
        <w:t>2021-2022学年课程思政教学设计大赛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3、发布</w:t>
      </w:r>
      <w:r>
        <w:rPr>
          <w:rFonts w:hint="eastAsia"/>
          <w:sz w:val="28"/>
          <w:szCs w:val="28"/>
          <w:lang w:val="en-US" w:eastAsia="zh-CN"/>
        </w:rPr>
        <w:t>2022年</w:t>
      </w:r>
      <w:r>
        <w:rPr>
          <w:rFonts w:hint="eastAsia"/>
          <w:sz w:val="28"/>
          <w:szCs w:val="28"/>
        </w:rPr>
        <w:t>安徽省大学生学科和技能竞赛我院参赛项目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4、</w:t>
      </w:r>
      <w:r>
        <w:rPr>
          <w:sz w:val="28"/>
          <w:szCs w:val="28"/>
        </w:rPr>
        <w:t>安徽省教育厅2021年度高</w:t>
      </w:r>
      <w:r>
        <w:rPr>
          <w:rFonts w:hint="eastAsia"/>
          <w:sz w:val="28"/>
          <w:szCs w:val="28"/>
        </w:rPr>
        <w:t>校</w:t>
      </w:r>
      <w:r>
        <w:rPr>
          <w:sz w:val="28"/>
          <w:szCs w:val="28"/>
        </w:rPr>
        <w:t>科学研究项目申报</w:t>
      </w:r>
      <w:r>
        <w:rPr>
          <w:rFonts w:hint="eastAsia"/>
          <w:sz w:val="28"/>
          <w:szCs w:val="28"/>
          <w:lang w:val="en-US" w:eastAsia="zh-CN"/>
        </w:rPr>
        <w:t>通知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5、进一步落实扩招实训方案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6、2021版专业人才培养方案交流与审核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7、进一步落实专业群建设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8、2019级学生实习准备工作，数据导入系统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第二课堂相关制度修订意见征集</w:t>
      </w:r>
    </w:p>
    <w:p>
      <w:pPr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数据平台填报的审核问题</w:t>
      </w:r>
    </w:p>
    <w:p>
      <w:pPr>
        <w:numPr>
          <w:ilvl w:val="0"/>
          <w:numId w:val="0"/>
        </w:num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实训与数据资源管理中心：</w:t>
      </w:r>
    </w:p>
    <w:p>
      <w:pPr>
        <w:numPr>
          <w:ilvl w:val="0"/>
          <w:numId w:val="2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学院实训室“十四五”建设规划</w:t>
      </w:r>
    </w:p>
    <w:p>
      <w:pPr>
        <w:numPr>
          <w:ilvl w:val="0"/>
          <w:numId w:val="2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学院2022年实训资源建设计划</w:t>
      </w:r>
    </w:p>
    <w:p>
      <w:pPr>
        <w:numPr>
          <w:ilvl w:val="0"/>
          <w:numId w:val="2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学院2022年固定资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产投入计划</w:t>
      </w:r>
    </w:p>
    <w:p>
      <w:pPr>
        <w:numPr>
          <w:ilvl w:val="0"/>
          <w:numId w:val="0"/>
        </w:num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学院领导：</w:t>
      </w:r>
    </w:p>
    <w:p>
      <w:pPr>
        <w:numPr>
          <w:ilvl w:val="0"/>
          <w:numId w:val="0"/>
        </w:numPr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1、</w:t>
      </w:r>
      <w:r>
        <w:rPr>
          <w:rFonts w:hint="eastAsia"/>
          <w:sz w:val="28"/>
          <w:szCs w:val="28"/>
          <w:lang w:val="en-US" w:eastAsia="zh-CN"/>
        </w:rPr>
        <w:t>学院教科研项目管理相关要求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Chars="0" w:right="0" w:rightChars="0"/>
        <w:jc w:val="left"/>
        <w:outlineLvl w:val="0"/>
        <w:rPr>
          <w:rFonts w:hint="eastAsia" w:asciiTheme="minorHAnsi" w:hAnsiTheme="minorHAnsi" w:eastAsiaTheme="minorEastAsia" w:cstheme="minorBidi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2"/>
          <w:sz w:val="28"/>
          <w:szCs w:val="28"/>
          <w:lang w:val="en-US" w:eastAsia="zh-CN" w:bidi="ar-SA"/>
        </w:rPr>
        <w:t>2、学习研讨中共中央办公厅、国务院办公厅、印发的《关于推动现代职业教育高质量发展的意见》</w:t>
      </w:r>
    </w:p>
    <w:p>
      <w:pPr>
        <w:numPr>
          <w:ilvl w:val="0"/>
          <w:numId w:val="0"/>
        </w:numPr>
        <w:ind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3、各院系（部）要抓好教师的思想政治建设和师德师风建设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4、积极开展安徽省</w:t>
      </w:r>
      <w:r>
        <w:rPr>
          <w:rFonts w:hint="eastAsia"/>
          <w:sz w:val="28"/>
          <w:szCs w:val="28"/>
        </w:rPr>
        <w:t>大学生学科和技能</w:t>
      </w:r>
      <w:r>
        <w:rPr>
          <w:rFonts w:hint="eastAsia"/>
          <w:sz w:val="28"/>
          <w:szCs w:val="28"/>
          <w:lang w:val="en-US" w:eastAsia="zh-CN"/>
        </w:rPr>
        <w:t>竞赛准备工作，打造“争先创优”项目</w:t>
      </w:r>
    </w:p>
    <w:p>
      <w:pPr>
        <w:numPr>
          <w:ilvl w:val="0"/>
          <w:numId w:val="0"/>
        </w:numPr>
        <w:ind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5、认真做好学生顶岗实习管理工作，充分发挥指导教师、学生预备党员的引导作用</w:t>
      </w:r>
    </w:p>
    <w:p>
      <w:pPr>
        <w:numPr>
          <w:ilvl w:val="0"/>
          <w:numId w:val="0"/>
        </w:numPr>
        <w:ind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6、积极主动参与校企合作办学的教学管理，创新教学改革</w:t>
      </w:r>
    </w:p>
    <w:p>
      <w:pPr>
        <w:numPr>
          <w:ilvl w:val="0"/>
          <w:numId w:val="0"/>
        </w:numPr>
        <w:ind w:leftChars="0"/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</w:t>
      </w:r>
    </w:p>
    <w:p>
      <w:pPr>
        <w:rPr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B4F3E6"/>
    <w:multiLevelType w:val="singleLevel"/>
    <w:tmpl w:val="B7B4F3E6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C580834A"/>
    <w:multiLevelType w:val="singleLevel"/>
    <w:tmpl w:val="C580834A"/>
    <w:lvl w:ilvl="0" w:tentative="0">
      <w:start w:val="9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A5D"/>
    <w:rsid w:val="000D0833"/>
    <w:rsid w:val="00290C48"/>
    <w:rsid w:val="00660A5D"/>
    <w:rsid w:val="006B4206"/>
    <w:rsid w:val="008D26D4"/>
    <w:rsid w:val="00913273"/>
    <w:rsid w:val="116F7325"/>
    <w:rsid w:val="1CDC1D34"/>
    <w:rsid w:val="3C220BEE"/>
    <w:rsid w:val="4A10117E"/>
    <w:rsid w:val="6F3C233E"/>
    <w:rsid w:val="7A5C0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link w:val="6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2 Char"/>
    <w:basedOn w:val="5"/>
    <w:link w:val="3"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</Words>
  <Characters>127</Characters>
  <Lines>1</Lines>
  <Paragraphs>1</Paragraphs>
  <TotalTime>2</TotalTime>
  <ScaleCrop>false</ScaleCrop>
  <LinksUpToDate>false</LinksUpToDate>
  <CharactersWithSpaces>148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2021-10-12T13:03:00Z</dcterms:created>
  <dc:creator>Administrator</dc:creator>
  <cp:lastModifiedBy>ID=liucy</cp:lastModifiedBy>
  <dcterms:modified xsi:type="dcterms:W3CDTF">2021-10-15T00:59:37Z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31DBA91D23284A449771DB8535706286</vt:lpwstr>
  </property>
</Properties>
</file>