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F1" w:rsidRDefault="00AC2CF1" w:rsidP="00AC2CF1">
      <w:pPr>
        <w:pStyle w:val="a3"/>
        <w:spacing w:before="0" w:beforeAutospacing="0" w:afterLines="50" w:after="156" w:afterAutospacing="0" w:line="360" w:lineRule="auto"/>
        <w:jc w:val="center"/>
        <w:rPr>
          <w:b/>
          <w:position w:val="2"/>
          <w:sz w:val="36"/>
          <w:szCs w:val="36"/>
        </w:rPr>
      </w:pPr>
      <w:r>
        <w:rPr>
          <w:rFonts w:hint="eastAsia"/>
          <w:b/>
          <w:position w:val="2"/>
          <w:sz w:val="36"/>
          <w:szCs w:val="36"/>
        </w:rPr>
        <w:t>学生参加专升本、职业培训申请表</w:t>
      </w:r>
    </w:p>
    <w:tbl>
      <w:tblPr>
        <w:tblW w:w="92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992"/>
        <w:gridCol w:w="1701"/>
        <w:gridCol w:w="899"/>
        <w:gridCol w:w="1707"/>
      </w:tblGrid>
      <w:tr w:rsidR="00AC2CF1" w:rsidTr="00AC2CF1">
        <w:trPr>
          <w:trHeight w:val="467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基本</w:t>
            </w:r>
          </w:p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信息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学号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</w:tr>
      <w:tr w:rsidR="00AC2CF1" w:rsidTr="00AC2CF1">
        <w:trPr>
          <w:trHeight w:val="4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widowControl/>
              <w:jc w:val="left"/>
              <w:rPr>
                <w:rFonts w:ascii="宋体" w:hAnsi="宋体" w:cs="Times New Roman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个人电话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家庭电话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</w:tr>
      <w:tr w:rsidR="00AC2CF1" w:rsidTr="00AC2CF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widowControl/>
              <w:jc w:val="left"/>
              <w:rPr>
                <w:rFonts w:ascii="宋体" w:hAnsi="宋体" w:cs="Times New Roman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QQ号码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</w:tr>
      <w:tr w:rsidR="00AC2CF1" w:rsidTr="00AC2CF1">
        <w:trPr>
          <w:trHeight w:val="1219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原因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2CF1" w:rsidRDefault="00AC2CF1" w:rsidP="00AC2CF1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/>
                <w:position w:val="2"/>
                <w:u w:val="single"/>
              </w:rPr>
            </w:pPr>
            <w:r>
              <w:rPr>
                <w:rFonts w:cs="Times New Roman" w:hint="eastAsia"/>
                <w:position w:val="2"/>
              </w:rPr>
              <w:t>本人经过慎重考虑，决定参加（专升本，职业培训）。准备在校复习备考或拟于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</w:t>
            </w:r>
            <w:r>
              <w:rPr>
                <w:rFonts w:cs="Times New Roman" w:hint="eastAsia"/>
                <w:position w:val="2"/>
              </w:rPr>
              <w:t>年</w:t>
            </w:r>
            <w:r>
              <w:rPr>
                <w:rFonts w:cs="Times New Roman" w:hint="eastAsia"/>
                <w:position w:val="2"/>
                <w:u w:val="single"/>
              </w:rPr>
              <w:t xml:space="preserve">   </w:t>
            </w:r>
            <w:r>
              <w:rPr>
                <w:rFonts w:cs="Times New Roman" w:hint="eastAsia"/>
                <w:position w:val="2"/>
              </w:rPr>
              <w:t>月</w:t>
            </w:r>
            <w:r>
              <w:rPr>
                <w:rFonts w:cs="Times New Roman" w:hint="eastAsia"/>
                <w:position w:val="2"/>
                <w:u w:val="single"/>
              </w:rPr>
              <w:t xml:space="preserve">   </w:t>
            </w:r>
            <w:r>
              <w:rPr>
                <w:rFonts w:cs="Times New Roman" w:hint="eastAsia"/>
                <w:position w:val="2"/>
              </w:rPr>
              <w:t>日前往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</w:t>
            </w:r>
            <w:r>
              <w:rPr>
                <w:rFonts w:cs="Times New Roman" w:hint="eastAsia"/>
                <w:position w:val="2"/>
              </w:rPr>
              <w:t>（某地）参加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</w:t>
            </w:r>
            <w:r>
              <w:rPr>
                <w:rFonts w:cs="Times New Roman" w:hint="eastAsia"/>
                <w:position w:val="2"/>
              </w:rPr>
              <w:t>专升本辅导班（职业培训班），联系人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  </w:t>
            </w:r>
            <w:r>
              <w:rPr>
                <w:rFonts w:cs="Times New Roman" w:hint="eastAsia"/>
                <w:position w:val="2"/>
              </w:rPr>
              <w:t>， 电话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  </w:t>
            </w:r>
            <w:r>
              <w:rPr>
                <w:rFonts w:cs="Times New Roman" w:hint="eastAsia"/>
                <w:position w:val="2"/>
              </w:rPr>
              <w:t>。</w:t>
            </w:r>
          </w:p>
        </w:tc>
      </w:tr>
      <w:tr w:rsidR="00AC2CF1" w:rsidTr="00AC2CF1">
        <w:trPr>
          <w:trHeight w:val="1728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相关</w:t>
            </w:r>
          </w:p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承诺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2CF1" w:rsidRDefault="00AC2C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 离校以后的一切安全人身、财产问题，由本人自己负责；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2及时与辅导员和指导教师保持联系；及时填写专升本学习、职业培训记录。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</w:rPr>
              <w:t>遵守学院的其它相关规定。</w:t>
            </w:r>
          </w:p>
          <w:p w:rsidR="00AC2CF1" w:rsidRDefault="00AC2CF1">
            <w:pPr>
              <w:spacing w:line="360" w:lineRule="auto"/>
              <w:ind w:firstLineChars="1600" w:firstLine="3360"/>
              <w:rPr>
                <w:rFonts w:ascii="宋体" w:hAnsi="宋体"/>
                <w:position w:val="2"/>
              </w:rPr>
            </w:pPr>
            <w:r>
              <w:rPr>
                <w:rFonts w:ascii="宋体" w:hAnsi="宋体" w:hint="eastAsia"/>
                <w:position w:val="2"/>
              </w:rPr>
              <w:t xml:space="preserve">        签字：              日期：</w:t>
            </w:r>
          </w:p>
        </w:tc>
      </w:tr>
      <w:tr w:rsidR="00AC2CF1" w:rsidTr="00AC2CF1">
        <w:trPr>
          <w:trHeight w:val="820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家长意见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CF1" w:rsidRDefault="00AC2C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C2CF1" w:rsidTr="00AC2CF1">
        <w:trPr>
          <w:trHeight w:val="3050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辅导员</w:t>
            </w:r>
          </w:p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审核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2CF1" w:rsidRDefault="00AC2CF1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 欠费情况：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 违纪情况：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 成绩情况：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 其他情况：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鉴于上述情况（同意、不同意）该生申请，签名：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</w:p>
          <w:p w:rsidR="00AC2CF1" w:rsidRDefault="00AC2CF1">
            <w:pPr>
              <w:spacing w:line="360" w:lineRule="auto"/>
              <w:ind w:firstLineChars="2450" w:firstLine="58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AC2CF1" w:rsidTr="00AC2CF1">
        <w:trPr>
          <w:trHeight w:val="1765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院系</w:t>
            </w:r>
          </w:p>
          <w:p w:rsidR="00AC2CF1" w:rsidRDefault="00AC2CF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意见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2CF1" w:rsidRDefault="00AC2C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AC2CF1" w:rsidRDefault="00AC2C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C2CF1" w:rsidRDefault="00AC2CF1">
            <w:pPr>
              <w:spacing w:line="360" w:lineRule="auto"/>
              <w:ind w:firstLineChars="600" w:firstLine="1440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鉴于上述情况（同意、不同意）该生申请，签名：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  <w:p w:rsidR="00AC2CF1" w:rsidRDefault="00AC2CF1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AC2CF1" w:rsidTr="00AC2CF1">
        <w:trPr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F1" w:rsidRDefault="00AC2CF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本申请表使用说明：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 此申请表用于学生申请专升本时使用，各系以班级为单位自行保管；</w:t>
            </w:r>
          </w:p>
          <w:p w:rsidR="00AC2CF1" w:rsidRDefault="00AC2CF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2.申请表下载地址</w:t>
            </w:r>
            <w:r>
              <w:rPr>
                <w:rFonts w:ascii="宋体" w:hAnsi="宋体" w:hint="eastAsia"/>
                <w:color w:val="FF0000"/>
              </w:rPr>
              <w:t>：</w:t>
            </w:r>
            <w:hyperlink r:id="rId5" w:history="1">
              <w:r>
                <w:rPr>
                  <w:rStyle w:val="a4"/>
                  <w:rFonts w:ascii="宋体" w:hAnsi="宋体" w:hint="eastAsia"/>
                </w:rPr>
                <w:t>http://www.ahip.cn/jyc/main.htm “就业指导资料下载”专栏</w:t>
              </w:r>
            </w:hyperlink>
          </w:p>
          <w:p w:rsidR="00AC2CF1" w:rsidRDefault="00AC2C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3. 学生参加专升本、职业培训须提供相关参加培训班报名缴费的票据，否则需回校参加校内实习。</w:t>
            </w:r>
          </w:p>
        </w:tc>
      </w:tr>
    </w:tbl>
    <w:p w:rsidR="00AE60E2" w:rsidRPr="00AC2CF1" w:rsidRDefault="00AE60E2" w:rsidP="00AC2CF1"/>
    <w:sectPr w:rsidR="00AE60E2" w:rsidRPr="00AC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24"/>
    <w:rsid w:val="00AC2CF1"/>
    <w:rsid w:val="00AE60E2"/>
    <w:rsid w:val="00C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F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C2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F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C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2</cp:revision>
  <dcterms:created xsi:type="dcterms:W3CDTF">2022-05-16T09:00:00Z</dcterms:created>
  <dcterms:modified xsi:type="dcterms:W3CDTF">2022-05-16T09:01:00Z</dcterms:modified>
</cp:coreProperties>
</file>